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7AB3" w:rsidRDefault="00BF5A90">
      <w:r>
        <w:t>S</w:t>
      </w:r>
      <w:r w:rsidR="00C17AB3">
        <w:t xml:space="preserve">pelling for </w:t>
      </w:r>
      <w:r w:rsidR="00465251">
        <w:t>S</w:t>
      </w:r>
      <w:r w:rsidR="001A1108">
        <w:t>ummer 1</w:t>
      </w:r>
      <w:r>
        <w:t xml:space="preserve"> Year 4. </w:t>
      </w:r>
    </w:p>
    <w:p w:rsidR="00E30599" w:rsidRDefault="00BF5A90">
      <w:pPr>
        <w:rPr>
          <w:rFonts w:ascii="Letter-join No-Lead 40" w:hAnsi="Letter-join No-Lead 40"/>
        </w:rPr>
      </w:pPr>
      <w:r w:rsidRPr="00BF5A90">
        <w:rPr>
          <w:rFonts w:ascii="Letter-join No-Lead 40" w:hAnsi="Letter-join No-Lead 40"/>
        </w:rPr>
        <w:t>These are the spellings your child will be learning this half term. Please can you practise them at home regularly. A mark will be given to indicate how many your child got correct in their weekly spelling check.</w:t>
      </w:r>
    </w:p>
    <w:p w:rsidR="00BF5A90" w:rsidRPr="00BF5A90" w:rsidRDefault="00E30599">
      <w:pPr>
        <w:rPr>
          <w:rFonts w:ascii="Letter-join No-Lead 40" w:hAnsi="Letter-join No-Lead 40"/>
        </w:rPr>
      </w:pPr>
      <w:r>
        <w:rPr>
          <w:rFonts w:ascii="Letter-join No-Lead 40" w:hAnsi="Letter-join No-Lead 40"/>
        </w:rPr>
        <w:t xml:space="preserve">Please note: </w:t>
      </w:r>
      <w:r w:rsidR="00852829">
        <w:rPr>
          <w:rFonts w:ascii="Letter-join No-Lead 40" w:hAnsi="Letter-join No-Lead 40"/>
        </w:rPr>
        <w:t>the first spelling check is 8.5.25. Summer 2 spelling words are also included.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76466" w:rsidTr="00676466">
        <w:tc>
          <w:tcPr>
            <w:tcW w:w="3005" w:type="dxa"/>
          </w:tcPr>
          <w:p w:rsidR="00676466" w:rsidRPr="00EC53E2" w:rsidRDefault="00676466">
            <w:pPr>
              <w:rPr>
                <w:b/>
              </w:rPr>
            </w:pPr>
            <w:r w:rsidRPr="00EC53E2">
              <w:rPr>
                <w:b/>
              </w:rPr>
              <w:t>Week 1</w:t>
            </w:r>
            <w:r w:rsidR="00852829">
              <w:rPr>
                <w:b/>
              </w:rPr>
              <w:t>-</w:t>
            </w:r>
            <w:r w:rsidR="00852829" w:rsidRPr="00852829">
              <w:rPr>
                <w:b/>
                <w:highlight w:val="yellow"/>
              </w:rPr>
              <w:t>spelling check 8.5.25</w:t>
            </w:r>
          </w:p>
          <w:p w:rsidR="00676466" w:rsidRPr="00EC53E2" w:rsidRDefault="00676466">
            <w:pPr>
              <w:rPr>
                <w:b/>
              </w:rPr>
            </w:pPr>
            <w:r w:rsidRPr="00EC53E2">
              <w:rPr>
                <w:b/>
              </w:rPr>
              <w:t xml:space="preserve">Words </w:t>
            </w:r>
            <w:r w:rsidR="001A1108">
              <w:rPr>
                <w:b/>
              </w:rPr>
              <w:t>that are homophones</w:t>
            </w:r>
          </w:p>
          <w:p w:rsidR="001A1108" w:rsidRDefault="001A1108">
            <w:r>
              <w:t xml:space="preserve">scene </w:t>
            </w:r>
          </w:p>
          <w:p w:rsidR="001A1108" w:rsidRDefault="001A1108">
            <w:r>
              <w:t xml:space="preserve">seen </w:t>
            </w:r>
          </w:p>
          <w:p w:rsidR="001A1108" w:rsidRDefault="001A1108">
            <w:r>
              <w:t xml:space="preserve">whose </w:t>
            </w:r>
          </w:p>
          <w:p w:rsidR="001A1108" w:rsidRDefault="001A1108">
            <w:r>
              <w:t>who’s</w:t>
            </w:r>
          </w:p>
          <w:p w:rsidR="001A1108" w:rsidRDefault="001A1108">
            <w:r>
              <w:t xml:space="preserve">affect </w:t>
            </w:r>
          </w:p>
          <w:p w:rsidR="001A1108" w:rsidRDefault="001A1108">
            <w:r>
              <w:t xml:space="preserve">effect </w:t>
            </w:r>
          </w:p>
          <w:p w:rsidR="001A1108" w:rsidRDefault="001A1108">
            <w:r>
              <w:t xml:space="preserve">here </w:t>
            </w:r>
          </w:p>
          <w:p w:rsidR="001A1108" w:rsidRDefault="001A1108">
            <w:r>
              <w:t>hear</w:t>
            </w:r>
          </w:p>
          <w:p w:rsidR="001A1108" w:rsidRDefault="001A1108">
            <w:r>
              <w:t xml:space="preserve">heel </w:t>
            </w:r>
          </w:p>
          <w:p w:rsidR="00465251" w:rsidRDefault="001A1108">
            <w:r>
              <w:t>heal</w:t>
            </w:r>
          </w:p>
        </w:tc>
        <w:tc>
          <w:tcPr>
            <w:tcW w:w="3005" w:type="dxa"/>
          </w:tcPr>
          <w:p w:rsidR="00676466" w:rsidRPr="00EC53E2" w:rsidRDefault="00676466">
            <w:pPr>
              <w:rPr>
                <w:b/>
              </w:rPr>
            </w:pPr>
            <w:r w:rsidRPr="00EC53E2">
              <w:rPr>
                <w:b/>
              </w:rPr>
              <w:t>Week 2</w:t>
            </w:r>
            <w:r w:rsidR="00852829" w:rsidRPr="00852829">
              <w:rPr>
                <w:b/>
                <w:highlight w:val="yellow"/>
              </w:rPr>
              <w:t xml:space="preserve"> </w:t>
            </w:r>
            <w:r w:rsidR="00852829" w:rsidRPr="00852829">
              <w:rPr>
                <w:b/>
                <w:highlight w:val="yellow"/>
              </w:rPr>
              <w:t xml:space="preserve">spelling check </w:t>
            </w:r>
            <w:r w:rsidR="00852829">
              <w:rPr>
                <w:b/>
                <w:highlight w:val="yellow"/>
              </w:rPr>
              <w:t>15</w:t>
            </w:r>
            <w:r w:rsidR="00852829" w:rsidRPr="00852829">
              <w:rPr>
                <w:b/>
                <w:highlight w:val="yellow"/>
              </w:rPr>
              <w:t>.5.25</w:t>
            </w:r>
          </w:p>
          <w:p w:rsidR="00676466" w:rsidRDefault="00676466">
            <w:pPr>
              <w:rPr>
                <w:b/>
              </w:rPr>
            </w:pPr>
            <w:r w:rsidRPr="00EC53E2">
              <w:rPr>
                <w:b/>
              </w:rPr>
              <w:t xml:space="preserve">Words </w:t>
            </w:r>
            <w:r w:rsidR="001A1108">
              <w:rPr>
                <w:b/>
              </w:rPr>
              <w:t xml:space="preserve">with c before I and e </w:t>
            </w:r>
          </w:p>
          <w:p w:rsidR="001A1108" w:rsidRDefault="001A1108" w:rsidP="00465251">
            <w:r>
              <w:t xml:space="preserve">circle </w:t>
            </w:r>
          </w:p>
          <w:p w:rsidR="001A1108" w:rsidRDefault="001A1108" w:rsidP="00465251">
            <w:r>
              <w:t xml:space="preserve">century </w:t>
            </w:r>
          </w:p>
          <w:p w:rsidR="001A1108" w:rsidRDefault="001A1108" w:rsidP="00465251">
            <w:r>
              <w:t xml:space="preserve">centaur </w:t>
            </w:r>
          </w:p>
          <w:p w:rsidR="001A1108" w:rsidRDefault="001A1108" w:rsidP="00465251">
            <w:r>
              <w:t xml:space="preserve">circus </w:t>
            </w:r>
          </w:p>
          <w:p w:rsidR="001A1108" w:rsidRDefault="001A1108" w:rsidP="00465251">
            <w:r>
              <w:t xml:space="preserve">princess </w:t>
            </w:r>
          </w:p>
          <w:p w:rsidR="001A1108" w:rsidRDefault="001A1108" w:rsidP="00465251">
            <w:r>
              <w:t>voice</w:t>
            </w:r>
          </w:p>
          <w:p w:rsidR="001A1108" w:rsidRDefault="001A1108" w:rsidP="00465251">
            <w:r>
              <w:t xml:space="preserve">medicine </w:t>
            </w:r>
          </w:p>
          <w:p w:rsidR="001A1108" w:rsidRDefault="001A1108" w:rsidP="00465251">
            <w:r>
              <w:t xml:space="preserve">celebrate </w:t>
            </w:r>
          </w:p>
          <w:p w:rsidR="001A1108" w:rsidRDefault="001A1108" w:rsidP="00465251">
            <w:r>
              <w:t xml:space="preserve">celery </w:t>
            </w:r>
          </w:p>
          <w:p w:rsidR="00D355BE" w:rsidRDefault="001A1108" w:rsidP="00465251">
            <w:r>
              <w:t>pencil</w:t>
            </w:r>
          </w:p>
        </w:tc>
        <w:tc>
          <w:tcPr>
            <w:tcW w:w="3006" w:type="dxa"/>
          </w:tcPr>
          <w:p w:rsidR="00676466" w:rsidRPr="00EC53E2" w:rsidRDefault="00676466">
            <w:pPr>
              <w:rPr>
                <w:b/>
              </w:rPr>
            </w:pPr>
            <w:r w:rsidRPr="00EC53E2">
              <w:rPr>
                <w:b/>
              </w:rPr>
              <w:t>Week 3</w:t>
            </w:r>
            <w:r w:rsidR="00852829" w:rsidRPr="00852829">
              <w:rPr>
                <w:b/>
                <w:highlight w:val="yellow"/>
              </w:rPr>
              <w:t xml:space="preserve"> </w:t>
            </w:r>
            <w:r w:rsidR="00852829" w:rsidRPr="00852829">
              <w:rPr>
                <w:b/>
                <w:highlight w:val="yellow"/>
              </w:rPr>
              <w:t xml:space="preserve">spelling check </w:t>
            </w:r>
            <w:r w:rsidR="00852829">
              <w:rPr>
                <w:b/>
                <w:highlight w:val="yellow"/>
              </w:rPr>
              <w:t>22</w:t>
            </w:r>
            <w:r w:rsidR="00852829" w:rsidRPr="00852829">
              <w:rPr>
                <w:b/>
                <w:highlight w:val="yellow"/>
              </w:rPr>
              <w:t>.5.25</w:t>
            </w:r>
          </w:p>
          <w:p w:rsidR="00676466" w:rsidRPr="00EC53E2" w:rsidRDefault="00676466">
            <w:pPr>
              <w:rPr>
                <w:b/>
              </w:rPr>
            </w:pPr>
            <w:r w:rsidRPr="00EC53E2">
              <w:rPr>
                <w:b/>
              </w:rPr>
              <w:t xml:space="preserve">Words </w:t>
            </w:r>
            <w:r w:rsidR="001A1108">
              <w:rPr>
                <w:b/>
              </w:rPr>
              <w:t xml:space="preserve">containing sol and real </w:t>
            </w:r>
          </w:p>
          <w:p w:rsidR="001A1108" w:rsidRDefault="001A1108">
            <w:r>
              <w:t xml:space="preserve">solve </w:t>
            </w:r>
          </w:p>
          <w:p w:rsidR="001A1108" w:rsidRDefault="001A1108">
            <w:r>
              <w:t xml:space="preserve">solution </w:t>
            </w:r>
          </w:p>
          <w:p w:rsidR="001A1108" w:rsidRDefault="001A1108">
            <w:r>
              <w:t xml:space="preserve">soluble </w:t>
            </w:r>
          </w:p>
          <w:p w:rsidR="001A1108" w:rsidRDefault="001A1108">
            <w:r>
              <w:t xml:space="preserve">insoluble </w:t>
            </w:r>
          </w:p>
          <w:p w:rsidR="001A1108" w:rsidRDefault="001A1108">
            <w:r>
              <w:t xml:space="preserve">dissolve </w:t>
            </w:r>
          </w:p>
          <w:p w:rsidR="001A1108" w:rsidRDefault="001A1108">
            <w:r>
              <w:t xml:space="preserve">real </w:t>
            </w:r>
          </w:p>
          <w:p w:rsidR="001A1108" w:rsidRDefault="001A1108">
            <w:r>
              <w:t xml:space="preserve">reality </w:t>
            </w:r>
          </w:p>
          <w:p w:rsidR="001A1108" w:rsidRDefault="001A1108">
            <w:r>
              <w:t xml:space="preserve">realistic </w:t>
            </w:r>
          </w:p>
          <w:p w:rsidR="001A1108" w:rsidRDefault="001A1108">
            <w:r>
              <w:t xml:space="preserve">unreal </w:t>
            </w:r>
          </w:p>
          <w:p w:rsidR="00465251" w:rsidRDefault="001A1108">
            <w:r>
              <w:t>realisation</w:t>
            </w:r>
          </w:p>
        </w:tc>
      </w:tr>
      <w:tr w:rsidR="00676466" w:rsidTr="00676466">
        <w:tc>
          <w:tcPr>
            <w:tcW w:w="3005" w:type="dxa"/>
          </w:tcPr>
          <w:p w:rsidR="00676466" w:rsidRPr="00EC53E2" w:rsidRDefault="00676466">
            <w:pPr>
              <w:rPr>
                <w:b/>
              </w:rPr>
            </w:pPr>
            <w:r w:rsidRPr="00EC53E2">
              <w:rPr>
                <w:b/>
              </w:rPr>
              <w:t xml:space="preserve">Spelling </w:t>
            </w:r>
            <w:r w:rsidR="00BF5A90">
              <w:rPr>
                <w:b/>
              </w:rPr>
              <w:t>check         /10</w:t>
            </w:r>
          </w:p>
        </w:tc>
        <w:tc>
          <w:tcPr>
            <w:tcW w:w="3005" w:type="dxa"/>
          </w:tcPr>
          <w:p w:rsidR="00676466" w:rsidRPr="00EC53E2" w:rsidRDefault="00676466">
            <w:pPr>
              <w:rPr>
                <w:b/>
              </w:rPr>
            </w:pPr>
            <w:r w:rsidRPr="00EC53E2">
              <w:rPr>
                <w:b/>
              </w:rPr>
              <w:t xml:space="preserve">Spelling </w:t>
            </w:r>
            <w:r w:rsidR="00BF5A90">
              <w:rPr>
                <w:b/>
              </w:rPr>
              <w:t xml:space="preserve">            /10</w:t>
            </w:r>
          </w:p>
        </w:tc>
        <w:tc>
          <w:tcPr>
            <w:tcW w:w="3006" w:type="dxa"/>
          </w:tcPr>
          <w:p w:rsidR="00676466" w:rsidRPr="00EC53E2" w:rsidRDefault="00676466">
            <w:pPr>
              <w:rPr>
                <w:b/>
              </w:rPr>
            </w:pPr>
            <w:r w:rsidRPr="00EC53E2">
              <w:rPr>
                <w:b/>
              </w:rPr>
              <w:t xml:space="preserve">Spelling </w:t>
            </w:r>
            <w:r w:rsidR="00BF5A90">
              <w:rPr>
                <w:b/>
              </w:rPr>
              <w:t>check         /10</w:t>
            </w:r>
            <w:r w:rsidRPr="00EC53E2">
              <w:rPr>
                <w:b/>
              </w:rPr>
              <w:t xml:space="preserve"> </w:t>
            </w:r>
          </w:p>
        </w:tc>
      </w:tr>
      <w:tr w:rsidR="00676466" w:rsidTr="00676466">
        <w:tc>
          <w:tcPr>
            <w:tcW w:w="3005" w:type="dxa"/>
          </w:tcPr>
          <w:p w:rsidR="00676466" w:rsidRPr="00EC53E2" w:rsidRDefault="00676466">
            <w:pPr>
              <w:rPr>
                <w:b/>
              </w:rPr>
            </w:pPr>
            <w:r w:rsidRPr="00EC53E2">
              <w:rPr>
                <w:b/>
              </w:rPr>
              <w:t>Week 4</w:t>
            </w:r>
            <w:r w:rsidR="00852829" w:rsidRPr="00852829">
              <w:rPr>
                <w:b/>
                <w:highlight w:val="yellow"/>
              </w:rPr>
              <w:t xml:space="preserve"> </w:t>
            </w:r>
            <w:r w:rsidR="00852829" w:rsidRPr="00852829">
              <w:rPr>
                <w:b/>
                <w:highlight w:val="yellow"/>
              </w:rPr>
              <w:t xml:space="preserve">spelling check </w:t>
            </w:r>
            <w:proofErr w:type="gramStart"/>
            <w:r w:rsidR="00852829">
              <w:rPr>
                <w:b/>
                <w:highlight w:val="yellow"/>
              </w:rPr>
              <w:t>5.6.</w:t>
            </w:r>
            <w:r w:rsidR="00852829" w:rsidRPr="00852829">
              <w:rPr>
                <w:b/>
                <w:highlight w:val="yellow"/>
              </w:rPr>
              <w:t>.</w:t>
            </w:r>
            <w:proofErr w:type="gramEnd"/>
            <w:r w:rsidR="00852829" w:rsidRPr="00852829">
              <w:rPr>
                <w:b/>
                <w:highlight w:val="yellow"/>
              </w:rPr>
              <w:t>25</w:t>
            </w:r>
          </w:p>
          <w:p w:rsidR="00391120" w:rsidRDefault="001D56D0" w:rsidP="00391120">
            <w:pPr>
              <w:rPr>
                <w:b/>
              </w:rPr>
            </w:pPr>
            <w:r>
              <w:rPr>
                <w:b/>
              </w:rPr>
              <w:t xml:space="preserve">Words </w:t>
            </w:r>
            <w:r w:rsidR="001A1108">
              <w:rPr>
                <w:b/>
              </w:rPr>
              <w:t xml:space="preserve">containing </w:t>
            </w:r>
            <w:proofErr w:type="spellStart"/>
            <w:r w:rsidR="001A1108">
              <w:rPr>
                <w:b/>
              </w:rPr>
              <w:t>phon</w:t>
            </w:r>
            <w:proofErr w:type="spellEnd"/>
            <w:r w:rsidR="001A1108">
              <w:rPr>
                <w:b/>
              </w:rPr>
              <w:t xml:space="preserve"> and sign</w:t>
            </w:r>
            <w:r w:rsidR="00852829">
              <w:rPr>
                <w:b/>
              </w:rPr>
              <w:t xml:space="preserve"> </w:t>
            </w:r>
          </w:p>
          <w:p w:rsidR="001A1108" w:rsidRDefault="001A1108" w:rsidP="00391120">
            <w:r>
              <w:t xml:space="preserve">homophone </w:t>
            </w:r>
          </w:p>
          <w:p w:rsidR="001A1108" w:rsidRDefault="001A1108" w:rsidP="00391120">
            <w:r>
              <w:t xml:space="preserve">telephone </w:t>
            </w:r>
          </w:p>
          <w:p w:rsidR="001A1108" w:rsidRDefault="001A1108" w:rsidP="00391120">
            <w:r>
              <w:t xml:space="preserve">phonics </w:t>
            </w:r>
          </w:p>
          <w:p w:rsidR="001A1108" w:rsidRDefault="001A1108" w:rsidP="00391120">
            <w:r>
              <w:t xml:space="preserve">microphone </w:t>
            </w:r>
          </w:p>
          <w:p w:rsidR="001A1108" w:rsidRDefault="001A1108" w:rsidP="00391120">
            <w:r>
              <w:t xml:space="preserve">megaphone </w:t>
            </w:r>
          </w:p>
          <w:p w:rsidR="001A1108" w:rsidRDefault="001A1108" w:rsidP="00391120">
            <w:r>
              <w:t xml:space="preserve">sign </w:t>
            </w:r>
          </w:p>
          <w:p w:rsidR="001A1108" w:rsidRDefault="001A1108" w:rsidP="00391120">
            <w:r>
              <w:t xml:space="preserve">signature </w:t>
            </w:r>
          </w:p>
          <w:p w:rsidR="001A1108" w:rsidRDefault="001A1108" w:rsidP="00391120">
            <w:r>
              <w:t xml:space="preserve">assign </w:t>
            </w:r>
          </w:p>
          <w:p w:rsidR="001A1108" w:rsidRDefault="001A1108" w:rsidP="00391120">
            <w:r>
              <w:t xml:space="preserve">design </w:t>
            </w:r>
          </w:p>
          <w:p w:rsidR="00391120" w:rsidRDefault="001A1108" w:rsidP="00391120">
            <w:r>
              <w:t>signal</w:t>
            </w:r>
          </w:p>
        </w:tc>
        <w:tc>
          <w:tcPr>
            <w:tcW w:w="3005" w:type="dxa"/>
          </w:tcPr>
          <w:p w:rsidR="00676466" w:rsidRPr="00EC53E2" w:rsidRDefault="00676466">
            <w:pPr>
              <w:rPr>
                <w:b/>
              </w:rPr>
            </w:pPr>
            <w:r w:rsidRPr="00852829">
              <w:rPr>
                <w:b/>
                <w:highlight w:val="cyan"/>
              </w:rPr>
              <w:t xml:space="preserve">Week </w:t>
            </w:r>
            <w:r w:rsidR="00852829" w:rsidRPr="00852829">
              <w:rPr>
                <w:b/>
                <w:highlight w:val="cyan"/>
              </w:rPr>
              <w:t>1 Summer 2</w:t>
            </w:r>
            <w:r w:rsidR="00852829">
              <w:rPr>
                <w:b/>
              </w:rPr>
              <w:t xml:space="preserve"> </w:t>
            </w:r>
          </w:p>
          <w:p w:rsidR="005E39CC" w:rsidRPr="001A1108" w:rsidRDefault="001A1108">
            <w:pPr>
              <w:rPr>
                <w:b/>
              </w:rPr>
            </w:pPr>
            <w:r w:rsidRPr="001A1108">
              <w:rPr>
                <w:b/>
              </w:rPr>
              <w:t>Words with prefixes auto, super and anti</w:t>
            </w:r>
          </w:p>
          <w:p w:rsidR="001A1108" w:rsidRDefault="001A1108">
            <w:r>
              <w:t xml:space="preserve">supermarket </w:t>
            </w:r>
          </w:p>
          <w:p w:rsidR="001A1108" w:rsidRDefault="001A1108">
            <w:r>
              <w:t xml:space="preserve">superhero </w:t>
            </w:r>
          </w:p>
          <w:p w:rsidR="001A1108" w:rsidRDefault="001A1108">
            <w:r>
              <w:t xml:space="preserve">superstar </w:t>
            </w:r>
          </w:p>
          <w:p w:rsidR="001A1108" w:rsidRDefault="001A1108">
            <w:r>
              <w:t xml:space="preserve">superhuman </w:t>
            </w:r>
          </w:p>
          <w:p w:rsidR="001A1108" w:rsidRDefault="001A1108">
            <w:r>
              <w:t xml:space="preserve">antiseptic </w:t>
            </w:r>
          </w:p>
          <w:p w:rsidR="001A1108" w:rsidRDefault="001A1108">
            <w:r>
              <w:t xml:space="preserve">anticlockwise </w:t>
            </w:r>
          </w:p>
          <w:p w:rsidR="001A1108" w:rsidRDefault="001A1108">
            <w:r>
              <w:t>antisocial</w:t>
            </w:r>
          </w:p>
          <w:p w:rsidR="001A1108" w:rsidRDefault="001A1108">
            <w:r>
              <w:t xml:space="preserve"> autobiography</w:t>
            </w:r>
          </w:p>
          <w:p w:rsidR="001A1108" w:rsidRDefault="001A1108">
            <w:r>
              <w:t xml:space="preserve"> autograph </w:t>
            </w:r>
          </w:p>
          <w:p w:rsidR="00391120" w:rsidRDefault="001A1108">
            <w:r>
              <w:t>automatic</w:t>
            </w:r>
          </w:p>
        </w:tc>
        <w:tc>
          <w:tcPr>
            <w:tcW w:w="3006" w:type="dxa"/>
          </w:tcPr>
          <w:p w:rsidR="00676466" w:rsidRPr="00EC53E2" w:rsidRDefault="00EC53E2">
            <w:pPr>
              <w:rPr>
                <w:b/>
              </w:rPr>
            </w:pPr>
            <w:r w:rsidRPr="00852829">
              <w:rPr>
                <w:b/>
                <w:highlight w:val="cyan"/>
              </w:rPr>
              <w:t xml:space="preserve">Week </w:t>
            </w:r>
            <w:proofErr w:type="gramStart"/>
            <w:r w:rsidR="00852829" w:rsidRPr="00852829">
              <w:rPr>
                <w:b/>
                <w:highlight w:val="cyan"/>
              </w:rPr>
              <w:t xml:space="preserve">2 </w:t>
            </w:r>
            <w:r w:rsidR="00E30599" w:rsidRPr="00852829">
              <w:rPr>
                <w:b/>
                <w:highlight w:val="cyan"/>
              </w:rPr>
              <w:t xml:space="preserve"> Summer</w:t>
            </w:r>
            <w:proofErr w:type="gramEnd"/>
            <w:r w:rsidR="00E30599" w:rsidRPr="00852829">
              <w:rPr>
                <w:b/>
                <w:highlight w:val="cyan"/>
              </w:rPr>
              <w:t xml:space="preserve"> 2</w:t>
            </w:r>
            <w:r w:rsidR="00E30599">
              <w:rPr>
                <w:b/>
              </w:rPr>
              <w:t xml:space="preserve"> </w:t>
            </w:r>
          </w:p>
          <w:p w:rsidR="00EC53E2" w:rsidRPr="00EC53E2" w:rsidRDefault="00E30599">
            <w:pPr>
              <w:rPr>
                <w:b/>
              </w:rPr>
            </w:pPr>
            <w:r>
              <w:rPr>
                <w:b/>
              </w:rPr>
              <w:t xml:space="preserve">Words with the prefix bi </w:t>
            </w:r>
          </w:p>
          <w:p w:rsidR="00E30599" w:rsidRDefault="00E30599">
            <w:r>
              <w:t xml:space="preserve">bicycle </w:t>
            </w:r>
          </w:p>
          <w:p w:rsidR="00E30599" w:rsidRDefault="00E30599">
            <w:r>
              <w:t xml:space="preserve">biplane </w:t>
            </w:r>
          </w:p>
          <w:p w:rsidR="00E30599" w:rsidRDefault="00E30599">
            <w:r>
              <w:t xml:space="preserve">biped </w:t>
            </w:r>
          </w:p>
          <w:p w:rsidR="00E30599" w:rsidRDefault="00E30599">
            <w:r>
              <w:t xml:space="preserve">bicentennial </w:t>
            </w:r>
          </w:p>
          <w:p w:rsidR="00E30599" w:rsidRDefault="00E30599">
            <w:r>
              <w:t xml:space="preserve">biannual </w:t>
            </w:r>
          </w:p>
          <w:p w:rsidR="00E30599" w:rsidRDefault="00E30599">
            <w:r>
              <w:t xml:space="preserve">bilingual </w:t>
            </w:r>
          </w:p>
          <w:p w:rsidR="00E30599" w:rsidRDefault="00E30599">
            <w:r>
              <w:t xml:space="preserve">biscuit </w:t>
            </w:r>
          </w:p>
          <w:p w:rsidR="00E30599" w:rsidRDefault="00E30599">
            <w:r>
              <w:t xml:space="preserve">biceps </w:t>
            </w:r>
          </w:p>
          <w:p w:rsidR="00E30599" w:rsidRDefault="00E30599">
            <w:r>
              <w:t xml:space="preserve">binoculars </w:t>
            </w:r>
          </w:p>
          <w:p w:rsidR="00BB1382" w:rsidRDefault="00E30599">
            <w:r>
              <w:t>bisect</w:t>
            </w:r>
          </w:p>
        </w:tc>
      </w:tr>
      <w:tr w:rsidR="00EC53E2" w:rsidTr="00676466">
        <w:tc>
          <w:tcPr>
            <w:tcW w:w="3005" w:type="dxa"/>
          </w:tcPr>
          <w:p w:rsidR="00EC53E2" w:rsidRPr="00EC53E2" w:rsidRDefault="00EC53E2">
            <w:pPr>
              <w:rPr>
                <w:b/>
              </w:rPr>
            </w:pPr>
            <w:r w:rsidRPr="00EC53E2">
              <w:rPr>
                <w:b/>
              </w:rPr>
              <w:t xml:space="preserve">Spelling </w:t>
            </w:r>
            <w:r w:rsidR="00BF5A90">
              <w:rPr>
                <w:b/>
              </w:rPr>
              <w:t>check           /10</w:t>
            </w:r>
          </w:p>
        </w:tc>
        <w:tc>
          <w:tcPr>
            <w:tcW w:w="3005" w:type="dxa"/>
          </w:tcPr>
          <w:p w:rsidR="00EC53E2" w:rsidRPr="00EC53E2" w:rsidRDefault="00EC53E2">
            <w:pPr>
              <w:rPr>
                <w:b/>
              </w:rPr>
            </w:pPr>
            <w:r w:rsidRPr="00EC53E2">
              <w:rPr>
                <w:b/>
              </w:rPr>
              <w:t>Spelling</w:t>
            </w:r>
            <w:r w:rsidR="00BF5A90">
              <w:rPr>
                <w:b/>
              </w:rPr>
              <w:t xml:space="preserve"> check            /10</w:t>
            </w:r>
          </w:p>
        </w:tc>
        <w:tc>
          <w:tcPr>
            <w:tcW w:w="3006" w:type="dxa"/>
          </w:tcPr>
          <w:p w:rsidR="00EC53E2" w:rsidRPr="00EC53E2" w:rsidRDefault="00EC53E2">
            <w:pPr>
              <w:rPr>
                <w:b/>
              </w:rPr>
            </w:pPr>
            <w:r w:rsidRPr="00EC53E2">
              <w:rPr>
                <w:b/>
              </w:rPr>
              <w:t xml:space="preserve">Spelling </w:t>
            </w:r>
            <w:r w:rsidR="00BF5A90">
              <w:rPr>
                <w:b/>
              </w:rPr>
              <w:t>check             /10</w:t>
            </w:r>
          </w:p>
        </w:tc>
      </w:tr>
    </w:tbl>
    <w:p w:rsidR="00C40666" w:rsidRDefault="00C40666"/>
    <w:sectPr w:rsidR="00C406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AB3"/>
    <w:rsid w:val="00145A93"/>
    <w:rsid w:val="001A1108"/>
    <w:rsid w:val="001D56D0"/>
    <w:rsid w:val="00391120"/>
    <w:rsid w:val="00465251"/>
    <w:rsid w:val="004C6814"/>
    <w:rsid w:val="005E39CC"/>
    <w:rsid w:val="00676466"/>
    <w:rsid w:val="00757CCC"/>
    <w:rsid w:val="00767C3B"/>
    <w:rsid w:val="00852829"/>
    <w:rsid w:val="00BB1382"/>
    <w:rsid w:val="00BF5A90"/>
    <w:rsid w:val="00C17AB3"/>
    <w:rsid w:val="00C40666"/>
    <w:rsid w:val="00D355BE"/>
    <w:rsid w:val="00E30599"/>
    <w:rsid w:val="00EC53E2"/>
    <w:rsid w:val="00F5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CED54"/>
  <w15:chartTrackingRefBased/>
  <w15:docId w15:val="{D4500E2C-A491-4DCE-9483-8C4F9BA05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6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Hopla</dc:creator>
  <cp:keywords/>
  <dc:description/>
  <cp:lastModifiedBy>Wendy Hopla</cp:lastModifiedBy>
  <cp:revision>10</cp:revision>
  <cp:lastPrinted>2024-12-17T07:52:00Z</cp:lastPrinted>
  <dcterms:created xsi:type="dcterms:W3CDTF">2024-09-03T06:12:00Z</dcterms:created>
  <dcterms:modified xsi:type="dcterms:W3CDTF">2025-05-01T16:19:00Z</dcterms:modified>
</cp:coreProperties>
</file>